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1F4A" w14:textId="77777777" w:rsidR="0080695F" w:rsidRPr="003E3F8A" w:rsidRDefault="0080695F" w:rsidP="0054764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eastAsiaTheme="majorEastAsia" w:hAnsi="Arial" w:cs="Arial"/>
          <w:sz w:val="18"/>
          <w:szCs w:val="18"/>
        </w:rPr>
      </w:pPr>
    </w:p>
    <w:p w14:paraId="4B004FD4" w14:textId="031F4609" w:rsidR="00105D74" w:rsidRPr="00105D74" w:rsidRDefault="00105D74" w:rsidP="00105D74">
      <w:pPr>
        <w:framePr w:hSpace="180" w:wrap="around" w:vAnchor="page" w:hAnchor="page" w:x="1831" w:y="2416"/>
        <w:spacing w:after="0" w:line="240" w:lineRule="auto"/>
        <w:contextualSpacing/>
        <w:jc w:val="right"/>
        <w:rPr>
          <w:rFonts w:ascii="Arial" w:hAnsi="Arial" w:cs="Arial"/>
          <w:color w:val="77777A"/>
          <w:sz w:val="18"/>
          <w:szCs w:val="18"/>
          <w:highlight w:val="yellow"/>
        </w:rPr>
      </w:pPr>
      <w:r w:rsidRPr="00105D74">
        <w:rPr>
          <w:rFonts w:ascii="Arial" w:hAnsi="Arial" w:cs="Arial"/>
          <w:color w:val="77777A"/>
          <w:sz w:val="18"/>
          <w:szCs w:val="18"/>
          <w:highlight w:val="yellow"/>
        </w:rPr>
        <w:t>dato. måned 202X</w:t>
      </w:r>
    </w:p>
    <w:p w14:paraId="66035A78" w14:textId="5098BA37" w:rsidR="00105D74" w:rsidRPr="00105D74" w:rsidRDefault="00105D74" w:rsidP="00105D74">
      <w:pPr>
        <w:framePr w:hSpace="180" w:wrap="around" w:vAnchor="page" w:hAnchor="page" w:x="1831" w:y="2416"/>
        <w:spacing w:after="0" w:line="240" w:lineRule="auto"/>
        <w:contextualSpacing/>
        <w:jc w:val="right"/>
        <w:rPr>
          <w:rFonts w:ascii="Arial" w:hAnsi="Arial" w:cs="Arial"/>
          <w:color w:val="77777A"/>
          <w:sz w:val="18"/>
          <w:szCs w:val="18"/>
        </w:rPr>
      </w:pPr>
      <w:r w:rsidRPr="00105D74">
        <w:rPr>
          <w:rFonts w:ascii="Arial" w:hAnsi="Arial" w:cs="Arial"/>
          <w:color w:val="77777A"/>
          <w:sz w:val="18"/>
          <w:szCs w:val="18"/>
          <w:highlight w:val="yellow"/>
        </w:rPr>
        <w:t>[Navn på ansvarlig]</w:t>
      </w:r>
    </w:p>
    <w:p w14:paraId="61FA1035" w14:textId="58E097DA" w:rsidR="00105D74" w:rsidRPr="00105D74" w:rsidRDefault="00105D74" w:rsidP="00105D74">
      <w:pPr>
        <w:pStyle w:val="paragraph"/>
        <w:framePr w:hSpace="180" w:wrap="around" w:vAnchor="page" w:hAnchor="page" w:x="1831" w:y="2416"/>
        <w:spacing w:before="0" w:beforeAutospacing="0" w:after="0" w:afterAutospacing="0"/>
        <w:contextualSpacing/>
        <w:jc w:val="right"/>
        <w:textAlignment w:val="baseline"/>
        <w:rPr>
          <w:rStyle w:val="normaltextrun"/>
          <w:rFonts w:ascii="Arial" w:eastAsiaTheme="majorEastAsia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UNICEF Danmark</w:t>
      </w:r>
    </w:p>
    <w:p w14:paraId="2ED2A469" w14:textId="77777777" w:rsidR="00105D74" w:rsidRPr="001A16F6" w:rsidRDefault="00105D74" w:rsidP="00105D74">
      <w:pPr>
        <w:framePr w:hSpace="180" w:wrap="around" w:vAnchor="page" w:hAnchor="page" w:x="1831" w:y="2416"/>
        <w:jc w:val="right"/>
        <w:rPr>
          <w:color w:val="77777A"/>
          <w:sz w:val="16"/>
        </w:rPr>
      </w:pPr>
    </w:p>
    <w:p w14:paraId="29B2A15C" w14:textId="77777777" w:rsidR="00105D74" w:rsidRPr="001A16F6" w:rsidRDefault="00105D74" w:rsidP="00105D74">
      <w:pPr>
        <w:framePr w:hSpace="180" w:wrap="around" w:vAnchor="page" w:hAnchor="page" w:x="1831" w:y="2416"/>
        <w:jc w:val="right"/>
        <w:rPr>
          <w:color w:val="77777A"/>
          <w:sz w:val="16"/>
        </w:rPr>
      </w:pPr>
    </w:p>
    <w:p w14:paraId="0B393558" w14:textId="77777777" w:rsidR="00854887" w:rsidRDefault="00854887" w:rsidP="0054764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16B627C5" w14:textId="44A50EE5" w:rsidR="0080695F" w:rsidRPr="00DF39F9" w:rsidRDefault="0080695F" w:rsidP="0054764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8"/>
          <w:szCs w:val="28"/>
        </w:rPr>
      </w:pPr>
      <w:r w:rsidRPr="00DF39F9">
        <w:rPr>
          <w:rStyle w:val="normaltextrun"/>
          <w:rFonts w:ascii="Arial" w:eastAsiaTheme="majorEastAsia" w:hAnsi="Arial" w:cs="Arial"/>
          <w:sz w:val="28"/>
          <w:szCs w:val="28"/>
        </w:rPr>
        <w:t>Indstilling</w:t>
      </w:r>
      <w:r w:rsidR="00547649" w:rsidRPr="00DF39F9">
        <w:rPr>
          <w:rStyle w:val="normaltextrun"/>
          <w:rFonts w:ascii="Arial" w:eastAsiaTheme="majorEastAsia" w:hAnsi="Arial" w:cs="Arial"/>
          <w:sz w:val="28"/>
          <w:szCs w:val="28"/>
        </w:rPr>
        <w:t>/Notat</w:t>
      </w:r>
      <w:r w:rsidRPr="00DF39F9">
        <w:rPr>
          <w:rStyle w:val="normaltextrun"/>
          <w:rFonts w:ascii="Arial" w:eastAsiaTheme="majorEastAsia" w:hAnsi="Arial" w:cs="Arial"/>
          <w:sz w:val="28"/>
          <w:szCs w:val="28"/>
        </w:rPr>
        <w:t xml:space="preserve"> om [emne] </w:t>
      </w:r>
      <w:r w:rsidRPr="00DF39F9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5205DE5" w14:textId="77777777" w:rsidR="0080695F" w:rsidRPr="003E3F8A" w:rsidRDefault="0080695F" w:rsidP="0054764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</w:p>
    <w:p w14:paraId="25BF1646" w14:textId="77777777" w:rsidR="0080695F" w:rsidRDefault="0080695F" w:rsidP="0054764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3EA7FD39" w14:textId="77777777" w:rsidR="00034853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  <w:r w:rsidRPr="00105D74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 xml:space="preserve">Det indstilles, </w:t>
      </w:r>
      <w:r w:rsidRPr="00105D74">
        <w:rPr>
          <w:rStyle w:val="normaltextrun"/>
          <w:rFonts w:ascii="Arial" w:eastAsiaTheme="majorEastAsia" w:hAnsi="Arial" w:cs="Arial"/>
          <w:sz w:val="20"/>
          <w:szCs w:val="20"/>
        </w:rPr>
        <w:t>at direktionen godkender</w:t>
      </w:r>
      <w:r w:rsidR="00034853" w:rsidRPr="00105D74">
        <w:rPr>
          <w:rStyle w:val="eop"/>
          <w:rFonts w:ascii="Arial" w:eastAsiaTheme="majorEastAsia" w:hAnsi="Arial" w:cs="Arial"/>
          <w:sz w:val="20"/>
          <w:szCs w:val="20"/>
        </w:rPr>
        <w:t xml:space="preserve"> </w:t>
      </w:r>
      <w:r w:rsidR="00034853" w:rsidRPr="00105D74">
        <w:rPr>
          <w:rStyle w:val="normaltextrun"/>
          <w:rFonts w:ascii="Arial" w:eastAsiaTheme="majorEastAsia" w:hAnsi="Arial" w:cs="Arial"/>
          <w:sz w:val="20"/>
          <w:szCs w:val="20"/>
        </w:rPr>
        <w:t xml:space="preserve">[eller] </w:t>
      </w:r>
      <w:r w:rsidRPr="00105D74">
        <w:rPr>
          <w:rStyle w:val="normaltextrun"/>
          <w:rFonts w:ascii="Arial" w:eastAsiaTheme="majorEastAsia" w:hAnsi="Arial" w:cs="Arial"/>
          <w:sz w:val="20"/>
          <w:szCs w:val="20"/>
        </w:rPr>
        <w:t>drøfter</w:t>
      </w:r>
      <w:r w:rsidR="00034853" w:rsidRPr="00105D74">
        <w:rPr>
          <w:rStyle w:val="normaltextrun"/>
          <w:rFonts w:ascii="Arial" w:eastAsiaTheme="majorEastAsia" w:hAnsi="Arial" w:cs="Arial"/>
          <w:sz w:val="20"/>
          <w:szCs w:val="20"/>
        </w:rPr>
        <w:t xml:space="preserve"> [xxx]</w:t>
      </w:r>
    </w:p>
    <w:p w14:paraId="7AC769CD" w14:textId="3B2E64D5" w:rsidR="00034853" w:rsidRPr="00105D74" w:rsidRDefault="00105D74" w:rsidP="00105D74">
      <w:pPr>
        <w:pStyle w:val="paragraph"/>
        <w:tabs>
          <w:tab w:val="left" w:pos="8070"/>
        </w:tabs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ab/>
      </w:r>
    </w:p>
    <w:p w14:paraId="2EC64D7A" w14:textId="44C4BECA" w:rsidR="0080695F" w:rsidRPr="00105D74" w:rsidRDefault="00034853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 w:rsidRPr="00105D74">
        <w:rPr>
          <w:rStyle w:val="normaltextrun"/>
          <w:rFonts w:ascii="Arial" w:eastAsiaTheme="majorEastAsia" w:hAnsi="Arial" w:cs="Arial"/>
          <w:sz w:val="20"/>
          <w:szCs w:val="20"/>
        </w:rPr>
        <w:t>[eller]</w:t>
      </w:r>
      <w:r w:rsidR="0080695F" w:rsidRPr="00105D74">
        <w:rPr>
          <w:rStyle w:val="normaltextrun"/>
          <w:rFonts w:ascii="Arial" w:eastAsiaTheme="majorEastAsia" w:hAnsi="Arial" w:cs="Arial"/>
          <w:sz w:val="20"/>
          <w:szCs w:val="20"/>
        </w:rPr>
        <w:br/>
      </w:r>
    </w:p>
    <w:p w14:paraId="08971731" w14:textId="77777777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05D74">
        <w:rPr>
          <w:rStyle w:val="eop"/>
          <w:rFonts w:ascii="Arial" w:eastAsiaTheme="majorEastAsia" w:hAnsi="Arial" w:cs="Arial"/>
          <w:sz w:val="20"/>
          <w:szCs w:val="20"/>
        </w:rPr>
        <w:t xml:space="preserve">[Navn på sage(r), fx diversitetspolitik] vedlægges til direktionens </w:t>
      </w:r>
      <w:r w:rsidRPr="00105D74">
        <w:rPr>
          <w:rStyle w:val="normaltextrun"/>
          <w:rFonts w:ascii="Arial" w:eastAsiaTheme="majorEastAsia" w:hAnsi="Arial" w:cs="Arial"/>
          <w:sz w:val="20"/>
          <w:szCs w:val="20"/>
        </w:rPr>
        <w:t xml:space="preserve">[eller] </w:t>
      </w:r>
      <w:r w:rsidRPr="00105D74">
        <w:rPr>
          <w:rStyle w:val="eop"/>
          <w:rFonts w:ascii="Arial" w:eastAsiaTheme="majorEastAsia" w:hAnsi="Arial" w:cs="Arial"/>
          <w:sz w:val="20"/>
          <w:szCs w:val="20"/>
        </w:rPr>
        <w:t>bestyrelsens orientering.</w:t>
      </w:r>
    </w:p>
    <w:p w14:paraId="27616C6C" w14:textId="77777777" w:rsidR="0080695F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</w:p>
    <w:p w14:paraId="3CD8797E" w14:textId="18E6E268" w:rsidR="00632832" w:rsidRDefault="00632832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b/>
          <w:bCs/>
          <w:color w:val="FF0000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  <w:color w:val="FF0000"/>
          <w:sz w:val="20"/>
          <w:szCs w:val="20"/>
        </w:rPr>
        <w:t>[OBS: O</w:t>
      </w:r>
      <w:r w:rsidRPr="00632832">
        <w:rPr>
          <w:rStyle w:val="normaltextrun"/>
          <w:rFonts w:ascii="Arial" w:eastAsiaTheme="majorEastAsia" w:hAnsi="Arial" w:cs="Arial"/>
          <w:b/>
          <w:bCs/>
          <w:color w:val="FF0000"/>
          <w:sz w:val="20"/>
          <w:szCs w:val="20"/>
        </w:rPr>
        <w:t>verskrift</w:t>
      </w:r>
      <w:r>
        <w:rPr>
          <w:rStyle w:val="normaltextrun"/>
          <w:rFonts w:ascii="Arial" w:eastAsiaTheme="majorEastAsia" w:hAnsi="Arial" w:cs="Arial"/>
          <w:b/>
          <w:bCs/>
          <w:color w:val="FF0000"/>
          <w:sz w:val="20"/>
          <w:szCs w:val="20"/>
        </w:rPr>
        <w:t>erne nedenfor skal altid indgå i en indstilling</w:t>
      </w:r>
      <w:r w:rsidRPr="00632832">
        <w:rPr>
          <w:rStyle w:val="normaltextrun"/>
          <w:rFonts w:ascii="Arial" w:eastAsiaTheme="majorEastAsia" w:hAnsi="Arial" w:cs="Arial"/>
          <w:b/>
          <w:bCs/>
          <w:color w:val="FF0000"/>
          <w:sz w:val="20"/>
          <w:szCs w:val="20"/>
        </w:rPr>
        <w:t>. Hvis der ikke er noget relevant at forholde sig til</w:t>
      </w:r>
      <w:r w:rsidR="00E3577D">
        <w:rPr>
          <w:rStyle w:val="normaltextrun"/>
          <w:rFonts w:ascii="Arial" w:eastAsiaTheme="majorEastAsia" w:hAnsi="Arial" w:cs="Arial"/>
          <w:b/>
          <w:bCs/>
          <w:color w:val="FF0000"/>
          <w:sz w:val="20"/>
          <w:szCs w:val="20"/>
        </w:rPr>
        <w:t xml:space="preserve"> under en overskrift</w:t>
      </w:r>
      <w:r w:rsidRPr="00632832">
        <w:rPr>
          <w:rStyle w:val="normaltextrun"/>
          <w:rFonts w:ascii="Arial" w:eastAsiaTheme="majorEastAsia" w:hAnsi="Arial" w:cs="Arial"/>
          <w:b/>
          <w:bCs/>
          <w:color w:val="FF0000"/>
          <w:sz w:val="20"/>
          <w:szCs w:val="20"/>
        </w:rPr>
        <w:t>, så skriv at det ikke er relevant</w:t>
      </w:r>
      <w:r>
        <w:rPr>
          <w:rStyle w:val="normaltextrun"/>
          <w:rFonts w:ascii="Arial" w:eastAsiaTheme="majorEastAsia" w:hAnsi="Arial" w:cs="Arial"/>
          <w:b/>
          <w:bCs/>
          <w:color w:val="FF0000"/>
          <w:sz w:val="20"/>
          <w:szCs w:val="20"/>
        </w:rPr>
        <w:t xml:space="preserve">] </w:t>
      </w:r>
    </w:p>
    <w:p w14:paraId="6A9167FA" w14:textId="77777777" w:rsidR="00632832" w:rsidRPr="00105D74" w:rsidRDefault="00632832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</w:p>
    <w:p w14:paraId="3102DDED" w14:textId="77D387DE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105D74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Beslutningsoplæg </w:t>
      </w:r>
      <w:r w:rsidR="0097310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[eller] Drøftelsesoplæg </w:t>
      </w:r>
      <w:r w:rsidRPr="00105D74">
        <w:rPr>
          <w:rStyle w:val="eop"/>
          <w:rFonts w:ascii="Arial" w:eastAsiaTheme="majorEastAsia" w:hAnsi="Arial" w:cs="Arial"/>
          <w:b/>
          <w:bCs/>
          <w:sz w:val="20"/>
          <w:szCs w:val="20"/>
        </w:rPr>
        <w:t>[eller] Sag til orientering</w:t>
      </w:r>
    </w:p>
    <w:p w14:paraId="231BEC54" w14:textId="6B12A085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 w:rsidRPr="00105D74">
        <w:rPr>
          <w:rStyle w:val="normaltextrun"/>
          <w:rFonts w:ascii="Arial" w:eastAsiaTheme="majorEastAsia" w:hAnsi="Arial" w:cs="Arial"/>
          <w:sz w:val="20"/>
          <w:szCs w:val="20"/>
        </w:rPr>
        <w:t>[Udfyld en kort sagsfremstilling om, hvad der har ført til, at direktionen/bestyrelsen skal drøfte/tage stilling til/orienteres om emnet.]</w:t>
      </w:r>
      <w:r w:rsidRPr="00105D7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1462577" w14:textId="77777777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</w:p>
    <w:p w14:paraId="7B17FCA0" w14:textId="3C5D6FA5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  <w:r w:rsidRPr="00105D74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Økonomi</w:t>
      </w:r>
      <w:r w:rsidR="00632832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og ressourcer</w:t>
      </w:r>
      <w:r w:rsidRPr="00105D74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 </w:t>
      </w:r>
    </w:p>
    <w:p w14:paraId="1C3B8B09" w14:textId="5A38385E" w:rsidR="00034853" w:rsidRPr="00105D74" w:rsidRDefault="00854887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  <w:r w:rsidRPr="00105D74">
        <w:rPr>
          <w:rStyle w:val="normaltextrun"/>
          <w:rFonts w:ascii="Arial" w:eastAsiaTheme="majorEastAsia" w:hAnsi="Arial" w:cs="Arial"/>
          <w:sz w:val="20"/>
          <w:szCs w:val="20"/>
        </w:rPr>
        <w:t>[Oplysninger om bevilling, medarbejderressourcer mv.]</w:t>
      </w:r>
    </w:p>
    <w:p w14:paraId="62438162" w14:textId="77777777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52C76A56" w14:textId="1893837F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sz w:val="20"/>
          <w:szCs w:val="20"/>
        </w:rPr>
      </w:pPr>
      <w:r w:rsidRPr="00105D74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Kommunikation</w:t>
      </w:r>
      <w:r w:rsidRPr="00105D74">
        <w:rPr>
          <w:rStyle w:val="normaltextrun"/>
          <w:rFonts w:ascii="Arial" w:eastAsiaTheme="majorEastAsia" w:hAnsi="Arial" w:cs="Arial"/>
          <w:sz w:val="20"/>
          <w:szCs w:val="20"/>
        </w:rPr>
        <w:br/>
      </w:r>
      <w:r w:rsidR="00034853" w:rsidRPr="00105D74">
        <w:rPr>
          <w:rStyle w:val="eop"/>
          <w:rFonts w:ascii="Arial" w:eastAsiaTheme="majorEastAsia" w:hAnsi="Arial" w:cs="Arial"/>
          <w:sz w:val="20"/>
          <w:szCs w:val="20"/>
        </w:rPr>
        <w:t>[</w:t>
      </w:r>
      <w:r w:rsidRPr="00105D74">
        <w:rPr>
          <w:rStyle w:val="eop"/>
          <w:rFonts w:ascii="Arial" w:eastAsiaTheme="majorEastAsia" w:hAnsi="Arial" w:cs="Arial"/>
          <w:sz w:val="20"/>
          <w:szCs w:val="20"/>
        </w:rPr>
        <w:t>Her indsættes plan for relevant intern/ekstern kommunikation</w:t>
      </w:r>
      <w:r w:rsidR="00632832">
        <w:rPr>
          <w:rStyle w:val="eop"/>
          <w:rFonts w:ascii="Arial" w:eastAsiaTheme="majorEastAsia" w:hAnsi="Arial" w:cs="Arial"/>
          <w:sz w:val="20"/>
          <w:szCs w:val="20"/>
        </w:rPr>
        <w:t>, gerne med en konkret tekst om det, som kan videreformidles internt. Hvis indholdet/beslutningen ikke skal deles hverken internt eller eksternt, skriv da det</w:t>
      </w:r>
      <w:r w:rsidR="00034853" w:rsidRPr="00105D74">
        <w:rPr>
          <w:rStyle w:val="eop"/>
          <w:rFonts w:ascii="Arial" w:eastAsiaTheme="majorEastAsia" w:hAnsi="Arial" w:cs="Arial"/>
          <w:sz w:val="20"/>
          <w:szCs w:val="20"/>
        </w:rPr>
        <w:t>]</w:t>
      </w:r>
    </w:p>
    <w:p w14:paraId="14A1EAEA" w14:textId="5CFC9B6A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sz w:val="20"/>
          <w:szCs w:val="20"/>
        </w:rPr>
      </w:pPr>
    </w:p>
    <w:p w14:paraId="22BDCE5A" w14:textId="77777777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sz w:val="20"/>
          <w:szCs w:val="20"/>
        </w:rPr>
      </w:pPr>
      <w:r w:rsidRPr="00105D74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Næste skridt </w:t>
      </w:r>
      <w:r w:rsidRPr="00105D7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6A22723" w14:textId="77777777" w:rsidR="0080695F" w:rsidRPr="00105D74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sz w:val="20"/>
          <w:szCs w:val="20"/>
        </w:rPr>
      </w:pPr>
      <w:r w:rsidRPr="00105D74">
        <w:rPr>
          <w:rStyle w:val="normaltextrun"/>
          <w:rFonts w:ascii="Arial" w:eastAsiaTheme="majorEastAsia" w:hAnsi="Arial" w:cs="Arial"/>
          <w:sz w:val="20"/>
          <w:szCs w:val="20"/>
        </w:rPr>
        <w:t>[Hvad er næste skridt efter direktionens/bestyrelsens godkendelse/drøftelse/orientering?]</w:t>
      </w:r>
    </w:p>
    <w:p w14:paraId="6C2C2DC7" w14:textId="77777777" w:rsidR="00CA6F98" w:rsidRPr="00105D74" w:rsidRDefault="00CA6F98" w:rsidP="00105D74">
      <w:pPr>
        <w:spacing w:after="0" w:line="293" w:lineRule="auto"/>
        <w:rPr>
          <w:rFonts w:ascii="Arial" w:hAnsi="Arial" w:cs="Arial"/>
          <w:b/>
          <w:bCs/>
          <w:sz w:val="20"/>
          <w:szCs w:val="20"/>
        </w:rPr>
      </w:pPr>
    </w:p>
    <w:p w14:paraId="635F83DD" w14:textId="5D539FF4" w:rsidR="00034853" w:rsidRPr="00105D74" w:rsidRDefault="00034853" w:rsidP="00105D74">
      <w:pPr>
        <w:spacing w:after="0" w:line="293" w:lineRule="auto"/>
        <w:rPr>
          <w:rFonts w:ascii="Arial" w:hAnsi="Arial" w:cs="Arial"/>
          <w:b/>
          <w:bCs/>
          <w:sz w:val="20"/>
          <w:szCs w:val="20"/>
        </w:rPr>
      </w:pPr>
      <w:r w:rsidRPr="00105D74">
        <w:rPr>
          <w:rFonts w:ascii="Arial" w:hAnsi="Arial" w:cs="Arial"/>
          <w:b/>
          <w:bCs/>
          <w:sz w:val="20"/>
          <w:szCs w:val="20"/>
        </w:rPr>
        <w:t>Relevant information til direktionen om bestyrelsesnotatet [hvis relevant]</w:t>
      </w:r>
    </w:p>
    <w:p w14:paraId="4611BCFB" w14:textId="7064C5E5" w:rsidR="00CB4D8E" w:rsidRPr="00105D74" w:rsidRDefault="00034853" w:rsidP="00105D74">
      <w:pPr>
        <w:spacing w:after="0" w:line="293" w:lineRule="auto"/>
        <w:rPr>
          <w:rFonts w:ascii="Arial" w:hAnsi="Arial" w:cs="Arial"/>
          <w:sz w:val="20"/>
          <w:szCs w:val="20"/>
        </w:rPr>
      </w:pPr>
      <w:r w:rsidRPr="00105D74">
        <w:rPr>
          <w:rFonts w:ascii="Arial" w:hAnsi="Arial" w:cs="Arial"/>
          <w:sz w:val="20"/>
          <w:szCs w:val="20"/>
        </w:rPr>
        <w:t xml:space="preserve">[Når skabelonen skal bruges til </w:t>
      </w:r>
      <w:r w:rsidRPr="00632832">
        <w:rPr>
          <w:rFonts w:ascii="Arial" w:hAnsi="Arial" w:cs="Arial"/>
          <w:sz w:val="20"/>
          <w:szCs w:val="20"/>
          <w:u w:val="single"/>
        </w:rPr>
        <w:t>bestyrelses</w:t>
      </w:r>
      <w:r w:rsidRPr="00105D74">
        <w:rPr>
          <w:rFonts w:ascii="Arial" w:hAnsi="Arial" w:cs="Arial"/>
          <w:sz w:val="20"/>
          <w:szCs w:val="20"/>
        </w:rPr>
        <w:t>materialer</w:t>
      </w:r>
      <w:r w:rsidR="00632832">
        <w:rPr>
          <w:rFonts w:ascii="Arial" w:hAnsi="Arial" w:cs="Arial"/>
          <w:sz w:val="20"/>
          <w:szCs w:val="20"/>
        </w:rPr>
        <w:t>, og derfor først skal godkendes af direktionen</w:t>
      </w:r>
      <w:r w:rsidRPr="00105D74">
        <w:rPr>
          <w:rFonts w:ascii="Arial" w:hAnsi="Arial" w:cs="Arial"/>
          <w:sz w:val="20"/>
          <w:szCs w:val="20"/>
        </w:rPr>
        <w:t>, kan der skrives et afsnit/en side i forlængelse af notatet med informationer, som er relevante for direktionen at se inden bestyrelsesmødet. Afsnittet tages i så fald ud, inden bestyrelsen modtager materialet. Brug gerne sideskift før afsnittet, så det kommer på egen side]</w:t>
      </w:r>
    </w:p>
    <w:p w14:paraId="08F01910" w14:textId="77777777" w:rsidR="00762EC5" w:rsidRDefault="00762EC5" w:rsidP="00547649">
      <w:pPr>
        <w:spacing w:line="276" w:lineRule="auto"/>
        <w:rPr>
          <w:rFonts w:ascii="Arial" w:hAnsi="Arial" w:cs="Arial"/>
          <w:sz w:val="20"/>
          <w:szCs w:val="20"/>
        </w:rPr>
      </w:pPr>
    </w:p>
    <w:p w14:paraId="1A346AB7" w14:textId="77777777" w:rsidR="00762EC5" w:rsidRDefault="00762EC5" w:rsidP="00547649">
      <w:pPr>
        <w:spacing w:line="276" w:lineRule="auto"/>
        <w:rPr>
          <w:rFonts w:ascii="Arial" w:hAnsi="Arial" w:cs="Arial"/>
          <w:sz w:val="20"/>
          <w:szCs w:val="20"/>
        </w:rPr>
      </w:pPr>
    </w:p>
    <w:p w14:paraId="49467FFC" w14:textId="77777777" w:rsidR="00762EC5" w:rsidRDefault="00762EC5" w:rsidP="00547649">
      <w:pPr>
        <w:spacing w:line="276" w:lineRule="auto"/>
        <w:rPr>
          <w:rFonts w:ascii="Arial" w:hAnsi="Arial" w:cs="Arial"/>
          <w:sz w:val="20"/>
          <w:szCs w:val="20"/>
        </w:rPr>
      </w:pPr>
    </w:p>
    <w:p w14:paraId="566A964E" w14:textId="77777777" w:rsidR="00762EC5" w:rsidRDefault="00762EC5" w:rsidP="00547649">
      <w:pPr>
        <w:spacing w:line="276" w:lineRule="auto"/>
        <w:rPr>
          <w:rFonts w:ascii="Arial" w:hAnsi="Arial" w:cs="Arial"/>
          <w:sz w:val="20"/>
          <w:szCs w:val="20"/>
        </w:rPr>
      </w:pPr>
    </w:p>
    <w:p w14:paraId="0F5150B5" w14:textId="77777777" w:rsidR="00762EC5" w:rsidRPr="003E3F8A" w:rsidRDefault="00762EC5" w:rsidP="0054764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762EC5" w:rsidRPr="003E3F8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A17E" w14:textId="77777777" w:rsidR="008E53AC" w:rsidRDefault="008E53AC" w:rsidP="00866069">
      <w:pPr>
        <w:spacing w:after="0" w:line="240" w:lineRule="auto"/>
      </w:pPr>
      <w:r>
        <w:separator/>
      </w:r>
    </w:p>
  </w:endnote>
  <w:endnote w:type="continuationSeparator" w:id="0">
    <w:p w14:paraId="143A01B6" w14:textId="77777777" w:rsidR="008E53AC" w:rsidRDefault="008E53AC" w:rsidP="0086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167276"/>
      <w:docPartObj>
        <w:docPartGallery w:val="Page Numbers (Bottom of Page)"/>
        <w:docPartUnique/>
      </w:docPartObj>
    </w:sdtPr>
    <w:sdtContent>
      <w:p w14:paraId="201D6B02" w14:textId="421EC239" w:rsidR="00666C70" w:rsidRDefault="00666C7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9C363" w14:textId="77777777" w:rsidR="00666C70" w:rsidRDefault="00666C7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A0C2" w14:textId="77777777" w:rsidR="008E53AC" w:rsidRDefault="008E53AC" w:rsidP="00866069">
      <w:pPr>
        <w:spacing w:after="0" w:line="240" w:lineRule="auto"/>
      </w:pPr>
      <w:r>
        <w:separator/>
      </w:r>
    </w:p>
  </w:footnote>
  <w:footnote w:type="continuationSeparator" w:id="0">
    <w:p w14:paraId="1FBEA3ED" w14:textId="77777777" w:rsidR="008E53AC" w:rsidRDefault="008E53AC" w:rsidP="0086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36B8" w14:textId="08B386A6" w:rsidR="00C379BA" w:rsidRPr="00105D74" w:rsidRDefault="00762EC5" w:rsidP="00105D74">
    <w:pPr>
      <w:pStyle w:val="paragraph"/>
      <w:spacing w:before="0" w:beforeAutospacing="0" w:after="0" w:afterAutospacing="0" w:line="276" w:lineRule="auto"/>
      <w:textAlignment w:val="baseline"/>
      <w:rPr>
        <w:rStyle w:val="normaltextrun"/>
        <w:rFonts w:ascii="Arial" w:eastAsiaTheme="majorEastAsia" w:hAnsi="Arial" w:cs="Arial"/>
        <w:sz w:val="18"/>
        <w:szCs w:val="18"/>
      </w:rPr>
    </w:pPr>
    <w:r w:rsidRPr="001A16F6">
      <w:rPr>
        <w:noProof/>
        <w:color w:val="77777A"/>
      </w:rPr>
      <w:drawing>
        <wp:anchor distT="0" distB="0" distL="114300" distR="114300" simplePos="0" relativeHeight="251660288" behindDoc="1" locked="0" layoutInCell="1" allowOverlap="1" wp14:anchorId="50DC8AC5" wp14:editId="24116F51">
          <wp:simplePos x="0" y="0"/>
          <wp:positionH relativeFrom="column">
            <wp:posOffset>5204460</wp:posOffset>
          </wp:positionH>
          <wp:positionV relativeFrom="paragraph">
            <wp:posOffset>-306705</wp:posOffset>
          </wp:positionV>
          <wp:extent cx="1349375" cy="923925"/>
          <wp:effectExtent l="0" t="0" r="3175" b="9525"/>
          <wp:wrapNone/>
          <wp:docPr id="1095175431" name="Image 1" descr="A blue sign with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00839" name="Image 1" descr="A blue sign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5D74" w:rsidRPr="003E3F8A">
      <w:rPr>
        <w:rStyle w:val="normaltextrun"/>
        <w:rFonts w:ascii="Arial" w:eastAsiaTheme="majorEastAsia" w:hAnsi="Arial" w:cs="Arial"/>
        <w:sz w:val="18"/>
        <w:szCs w:val="18"/>
      </w:rPr>
      <w:t>Afsender/afdelingsnavn indsættes i sidehoved</w:t>
    </w:r>
    <w:r w:rsidR="00105D74" w:rsidRPr="003E3F8A">
      <w:rPr>
        <w:rStyle w:val="normaltextrun"/>
        <w:rFonts w:ascii="Arial" w:eastAsiaTheme="majorEastAsia" w:hAnsi="Arial" w:cs="Arial"/>
        <w:sz w:val="18"/>
        <w:szCs w:val="18"/>
      </w:rPr>
      <w:br/>
      <w:t xml:space="preserve">Notat til UNICEF Danmarks </w:t>
    </w:r>
    <w:r w:rsidR="00105D74" w:rsidRPr="00105D74">
      <w:rPr>
        <w:rStyle w:val="normaltextrun"/>
        <w:rFonts w:ascii="Arial" w:eastAsiaTheme="majorEastAsia" w:hAnsi="Arial" w:cs="Arial"/>
        <w:sz w:val="18"/>
        <w:szCs w:val="18"/>
      </w:rPr>
      <w:t>direktion [eller] bestyrelse</w:t>
    </w:r>
    <w:r w:rsidR="00105D74" w:rsidRPr="003E3F8A">
      <w:rPr>
        <w:rStyle w:val="normaltextrun"/>
        <w:rFonts w:ascii="Arial" w:eastAsiaTheme="majorEastAsia" w:hAnsi="Arial" w:cs="Arial"/>
        <w:sz w:val="18"/>
        <w:szCs w:val="18"/>
      </w:rPr>
      <w:t xml:space="preserve"> om [emne]</w:t>
    </w:r>
    <w:r w:rsidRPr="00762EC5">
      <w:rPr>
        <w:noProof/>
        <w:color w:val="77777A"/>
      </w:rPr>
      <w:t xml:space="preserve"> </w:t>
    </w:r>
  </w:p>
  <w:p w14:paraId="7875E2C9" w14:textId="1F6BFCE4" w:rsidR="00866069" w:rsidRDefault="0086606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159"/>
    <w:multiLevelType w:val="hybridMultilevel"/>
    <w:tmpl w:val="514E9F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6B26"/>
    <w:multiLevelType w:val="hybridMultilevel"/>
    <w:tmpl w:val="D1680A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469F"/>
    <w:multiLevelType w:val="hybridMultilevel"/>
    <w:tmpl w:val="28940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0F51"/>
    <w:multiLevelType w:val="hybridMultilevel"/>
    <w:tmpl w:val="A70270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3630D"/>
    <w:multiLevelType w:val="hybridMultilevel"/>
    <w:tmpl w:val="5B46F0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032D"/>
    <w:multiLevelType w:val="hybridMultilevel"/>
    <w:tmpl w:val="B21419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04C96"/>
    <w:multiLevelType w:val="hybridMultilevel"/>
    <w:tmpl w:val="B6C42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B0A03"/>
    <w:multiLevelType w:val="hybridMultilevel"/>
    <w:tmpl w:val="AF84E8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0C7C"/>
    <w:multiLevelType w:val="hybridMultilevel"/>
    <w:tmpl w:val="5218DE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B07CF"/>
    <w:multiLevelType w:val="hybridMultilevel"/>
    <w:tmpl w:val="73FC13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308"/>
    <w:multiLevelType w:val="hybridMultilevel"/>
    <w:tmpl w:val="D49278BA"/>
    <w:lvl w:ilvl="0" w:tplc="275C54B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642F1"/>
    <w:multiLevelType w:val="hybridMultilevel"/>
    <w:tmpl w:val="9BB053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A3E7C"/>
    <w:multiLevelType w:val="hybridMultilevel"/>
    <w:tmpl w:val="9EAA4F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81E00"/>
    <w:multiLevelType w:val="hybridMultilevel"/>
    <w:tmpl w:val="3912C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26F"/>
    <w:multiLevelType w:val="hybridMultilevel"/>
    <w:tmpl w:val="CD04C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7F53"/>
    <w:multiLevelType w:val="hybridMultilevel"/>
    <w:tmpl w:val="598EF2DC"/>
    <w:lvl w:ilvl="0" w:tplc="B9E86E8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C1BBD"/>
    <w:multiLevelType w:val="hybridMultilevel"/>
    <w:tmpl w:val="D3840F64"/>
    <w:lvl w:ilvl="0" w:tplc="F56AA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7B86E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E06BF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C4CE0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B742A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9049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C7E2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CA9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F468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7D99182B"/>
    <w:multiLevelType w:val="hybridMultilevel"/>
    <w:tmpl w:val="CCF08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81269">
    <w:abstractNumId w:val="10"/>
  </w:num>
  <w:num w:numId="2" w16cid:durableId="1951161557">
    <w:abstractNumId w:val="2"/>
  </w:num>
  <w:num w:numId="3" w16cid:durableId="464355321">
    <w:abstractNumId w:val="14"/>
  </w:num>
  <w:num w:numId="4" w16cid:durableId="41564267">
    <w:abstractNumId w:val="6"/>
  </w:num>
  <w:num w:numId="5" w16cid:durableId="592587852">
    <w:abstractNumId w:val="3"/>
  </w:num>
  <w:num w:numId="6" w16cid:durableId="2134057506">
    <w:abstractNumId w:val="12"/>
  </w:num>
  <w:num w:numId="7" w16cid:durableId="1950702215">
    <w:abstractNumId w:val="7"/>
  </w:num>
  <w:num w:numId="8" w16cid:durableId="720207100">
    <w:abstractNumId w:val="8"/>
  </w:num>
  <w:num w:numId="9" w16cid:durableId="432089114">
    <w:abstractNumId w:val="9"/>
  </w:num>
  <w:num w:numId="10" w16cid:durableId="1035930305">
    <w:abstractNumId w:val="13"/>
  </w:num>
  <w:num w:numId="11" w16cid:durableId="1684361448">
    <w:abstractNumId w:val="4"/>
  </w:num>
  <w:num w:numId="12" w16cid:durableId="1115370433">
    <w:abstractNumId w:val="11"/>
  </w:num>
  <w:num w:numId="13" w16cid:durableId="875850515">
    <w:abstractNumId w:val="1"/>
  </w:num>
  <w:num w:numId="14" w16cid:durableId="565339740">
    <w:abstractNumId w:val="16"/>
  </w:num>
  <w:num w:numId="15" w16cid:durableId="1564751631">
    <w:abstractNumId w:val="5"/>
  </w:num>
  <w:num w:numId="16" w16cid:durableId="1287658640">
    <w:abstractNumId w:val="17"/>
  </w:num>
  <w:num w:numId="17" w16cid:durableId="2114278021">
    <w:abstractNumId w:val="0"/>
  </w:num>
  <w:num w:numId="18" w16cid:durableId="571428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01"/>
    <w:rsid w:val="00034853"/>
    <w:rsid w:val="00087850"/>
    <w:rsid w:val="000B45F7"/>
    <w:rsid w:val="000D60A6"/>
    <w:rsid w:val="000E176B"/>
    <w:rsid w:val="00105D74"/>
    <w:rsid w:val="0017753F"/>
    <w:rsid w:val="00192F1D"/>
    <w:rsid w:val="001A7DF3"/>
    <w:rsid w:val="001F2CF1"/>
    <w:rsid w:val="001F44BD"/>
    <w:rsid w:val="00240588"/>
    <w:rsid w:val="00251311"/>
    <w:rsid w:val="0030442F"/>
    <w:rsid w:val="003469E6"/>
    <w:rsid w:val="00352053"/>
    <w:rsid w:val="00355125"/>
    <w:rsid w:val="003B7F95"/>
    <w:rsid w:val="003E3F8A"/>
    <w:rsid w:val="00411DC7"/>
    <w:rsid w:val="00424D5F"/>
    <w:rsid w:val="00445076"/>
    <w:rsid w:val="00471757"/>
    <w:rsid w:val="004A0A93"/>
    <w:rsid w:val="004A42B9"/>
    <w:rsid w:val="004A4C5E"/>
    <w:rsid w:val="00511F41"/>
    <w:rsid w:val="00547649"/>
    <w:rsid w:val="005C60B3"/>
    <w:rsid w:val="00632832"/>
    <w:rsid w:val="00666C70"/>
    <w:rsid w:val="006A6418"/>
    <w:rsid w:val="006B22F0"/>
    <w:rsid w:val="006C3E61"/>
    <w:rsid w:val="006E4787"/>
    <w:rsid w:val="00762EC5"/>
    <w:rsid w:val="007D2C78"/>
    <w:rsid w:val="007D2EBC"/>
    <w:rsid w:val="007F0D23"/>
    <w:rsid w:val="00805801"/>
    <w:rsid w:val="0080695F"/>
    <w:rsid w:val="00811403"/>
    <w:rsid w:val="00814520"/>
    <w:rsid w:val="00835527"/>
    <w:rsid w:val="00854887"/>
    <w:rsid w:val="00866069"/>
    <w:rsid w:val="008E53AC"/>
    <w:rsid w:val="008E77AB"/>
    <w:rsid w:val="0097310A"/>
    <w:rsid w:val="009D42D6"/>
    <w:rsid w:val="00A11C0D"/>
    <w:rsid w:val="00A42EBC"/>
    <w:rsid w:val="00A82E7E"/>
    <w:rsid w:val="00A875F0"/>
    <w:rsid w:val="00AC5B38"/>
    <w:rsid w:val="00AE2C9B"/>
    <w:rsid w:val="00B016F5"/>
    <w:rsid w:val="00B022A9"/>
    <w:rsid w:val="00B17E8A"/>
    <w:rsid w:val="00B24362"/>
    <w:rsid w:val="00BB1D78"/>
    <w:rsid w:val="00BF2F9C"/>
    <w:rsid w:val="00C379BA"/>
    <w:rsid w:val="00C432D1"/>
    <w:rsid w:val="00C55B84"/>
    <w:rsid w:val="00C77771"/>
    <w:rsid w:val="00C96DA9"/>
    <w:rsid w:val="00CA6F98"/>
    <w:rsid w:val="00CB4D8E"/>
    <w:rsid w:val="00CF0460"/>
    <w:rsid w:val="00CF5801"/>
    <w:rsid w:val="00D0252E"/>
    <w:rsid w:val="00D62852"/>
    <w:rsid w:val="00DB2624"/>
    <w:rsid w:val="00DF30B4"/>
    <w:rsid w:val="00DF39F9"/>
    <w:rsid w:val="00E00E30"/>
    <w:rsid w:val="00E3577D"/>
    <w:rsid w:val="00E379A6"/>
    <w:rsid w:val="00E87AB2"/>
    <w:rsid w:val="00EA2722"/>
    <w:rsid w:val="00EA59CB"/>
    <w:rsid w:val="00F27387"/>
    <w:rsid w:val="00F73B73"/>
    <w:rsid w:val="00FE5485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39772"/>
  <w15:chartTrackingRefBased/>
  <w15:docId w15:val="{8C8A5A29-67C2-43EB-B5A6-F08CB3A2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5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5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5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5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5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5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8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58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58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58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58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58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5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58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58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58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58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580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6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866069"/>
  </w:style>
  <w:style w:type="character" w:customStyle="1" w:styleId="eop">
    <w:name w:val="eop"/>
    <w:basedOn w:val="Standardskrifttypeiafsnit"/>
    <w:rsid w:val="00866069"/>
  </w:style>
  <w:style w:type="paragraph" w:styleId="Sidehoved">
    <w:name w:val="header"/>
    <w:basedOn w:val="Normal"/>
    <w:link w:val="SidehovedTegn"/>
    <w:uiPriority w:val="99"/>
    <w:unhideWhenUsed/>
    <w:rsid w:val="00866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6069"/>
  </w:style>
  <w:style w:type="paragraph" w:styleId="Sidefod">
    <w:name w:val="footer"/>
    <w:basedOn w:val="Normal"/>
    <w:link w:val="SidefodTegn"/>
    <w:uiPriority w:val="99"/>
    <w:unhideWhenUsed/>
    <w:rsid w:val="00866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6069"/>
  </w:style>
  <w:style w:type="paragraph" w:customStyle="1" w:styleId="Sender">
    <w:name w:val="Sender"/>
    <w:autoRedefine/>
    <w:qFormat/>
    <w:rsid w:val="00835527"/>
    <w:pPr>
      <w:spacing w:after="0" w:line="240" w:lineRule="exact"/>
    </w:pPr>
    <w:rPr>
      <w:rFonts w:ascii="Verdana" w:eastAsia="Times New Roman" w:hAnsi="Verdana" w:cs="Helv"/>
      <w:color w:val="000000"/>
      <w:kern w:val="0"/>
      <w:sz w:val="20"/>
      <w:szCs w:val="20"/>
      <w:lang w:val="en-US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046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F046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F046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046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046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D6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Zilmer Johansen</dc:creator>
  <cp:keywords/>
  <dc:description/>
  <cp:lastModifiedBy>Caroline Conceicão Borges Schouboe</cp:lastModifiedBy>
  <cp:revision>3</cp:revision>
  <cp:lastPrinted>2024-03-12T10:06:00Z</cp:lastPrinted>
  <dcterms:created xsi:type="dcterms:W3CDTF">2025-01-29T11:04:00Z</dcterms:created>
  <dcterms:modified xsi:type="dcterms:W3CDTF">2025-08-28T07:55:00Z</dcterms:modified>
</cp:coreProperties>
</file>